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C0014C" w:rsidRDefault="008B533C" w:rsidP="00C36537">
      <w:pPr>
        <w:jc w:val="center"/>
        <w:outlineLvl w:val="6"/>
        <w:rPr>
          <w:bCs/>
          <w:sz w:val="28"/>
          <w:szCs w:val="28"/>
        </w:rPr>
      </w:pPr>
      <w:r w:rsidRPr="00C0014C">
        <w:rPr>
          <w:bCs/>
          <w:sz w:val="28"/>
          <w:szCs w:val="28"/>
        </w:rPr>
        <w:t>(второго</w:t>
      </w:r>
      <w:r w:rsidR="00C36537" w:rsidRPr="00C0014C">
        <w:rPr>
          <w:bCs/>
          <w:sz w:val="28"/>
          <w:szCs w:val="28"/>
        </w:rPr>
        <w:t xml:space="preserve"> созыва)</w:t>
      </w: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77777777" w:rsidR="00CC1DB3" w:rsidRPr="00C36537" w:rsidRDefault="00CC1DB3" w:rsidP="00C36537">
      <w:pPr>
        <w:jc w:val="center"/>
        <w:rPr>
          <w:sz w:val="28"/>
          <w:szCs w:val="28"/>
        </w:rPr>
      </w:pP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20D163F3"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0014C">
        <w:rPr>
          <w:sz w:val="28"/>
          <w:szCs w:val="28"/>
        </w:rPr>
        <w:t>16 ноября</w:t>
      </w:r>
      <w:r w:rsidR="00E03D37">
        <w:rPr>
          <w:sz w:val="28"/>
          <w:szCs w:val="28"/>
        </w:rPr>
        <w:t xml:space="preserve">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   </w:t>
      </w:r>
      <w:r w:rsidR="00C36537" w:rsidRPr="00C36537">
        <w:rPr>
          <w:sz w:val="28"/>
          <w:szCs w:val="28"/>
        </w:rPr>
        <w:t xml:space="preserve">№ </w:t>
      </w:r>
      <w:r w:rsidR="00C0014C">
        <w:rPr>
          <w:sz w:val="28"/>
          <w:szCs w:val="28"/>
        </w:rPr>
        <w:t>110</w:t>
      </w:r>
    </w:p>
    <w:p w14:paraId="04068A70" w14:textId="77777777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337D435" w14:textId="77777777" w:rsidR="004900BB" w:rsidRPr="00BF56DE" w:rsidRDefault="004900BB" w:rsidP="00C36537">
      <w:pPr>
        <w:rPr>
          <w:sz w:val="28"/>
          <w:szCs w:val="28"/>
        </w:rPr>
      </w:pPr>
    </w:p>
    <w:p w14:paraId="6B454EF0" w14:textId="77777777" w:rsidR="00662957" w:rsidRDefault="00662957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окружного Совета депутатов Зеленоградского городского округа от 14 января 2021 года № 54 «</w:t>
      </w:r>
      <w:r w:rsidR="00A93F60">
        <w:rPr>
          <w:b/>
          <w:bCs/>
          <w:sz w:val="28"/>
          <w:szCs w:val="28"/>
        </w:rPr>
        <w:t>О</w:t>
      </w:r>
      <w:r w:rsidR="004900BB">
        <w:rPr>
          <w:b/>
          <w:bCs/>
          <w:sz w:val="28"/>
          <w:szCs w:val="28"/>
        </w:rPr>
        <w:t>б отмене р</w:t>
      </w:r>
      <w:r w:rsidR="002B0793">
        <w:rPr>
          <w:b/>
          <w:bCs/>
          <w:sz w:val="28"/>
          <w:szCs w:val="28"/>
        </w:rPr>
        <w:t>ешения окружного Совета депутатов</w:t>
      </w:r>
      <w:r w:rsidR="00A93F60">
        <w:rPr>
          <w:b/>
          <w:bCs/>
          <w:sz w:val="28"/>
          <w:szCs w:val="28"/>
        </w:rPr>
        <w:t xml:space="preserve"> </w:t>
      </w:r>
      <w:r w:rsidR="002B0793">
        <w:rPr>
          <w:b/>
          <w:bCs/>
          <w:sz w:val="28"/>
          <w:szCs w:val="28"/>
        </w:rPr>
        <w:t>Зеленоградск</w:t>
      </w:r>
      <w:r w:rsidR="004900BB">
        <w:rPr>
          <w:b/>
          <w:bCs/>
          <w:sz w:val="28"/>
          <w:szCs w:val="28"/>
        </w:rPr>
        <w:t>ого</w:t>
      </w:r>
      <w:r w:rsidR="002B0793">
        <w:rPr>
          <w:b/>
          <w:bCs/>
          <w:sz w:val="28"/>
          <w:szCs w:val="28"/>
        </w:rPr>
        <w:t xml:space="preserve"> городско</w:t>
      </w:r>
      <w:r w:rsidR="004900BB">
        <w:rPr>
          <w:b/>
          <w:bCs/>
          <w:sz w:val="28"/>
          <w:szCs w:val="28"/>
        </w:rPr>
        <w:t>го</w:t>
      </w:r>
      <w:r w:rsidR="002B0793">
        <w:rPr>
          <w:b/>
          <w:bCs/>
          <w:sz w:val="28"/>
          <w:szCs w:val="28"/>
        </w:rPr>
        <w:t xml:space="preserve"> округ</w:t>
      </w:r>
      <w:r w:rsidR="004900BB">
        <w:rPr>
          <w:b/>
          <w:bCs/>
          <w:sz w:val="28"/>
          <w:szCs w:val="28"/>
        </w:rPr>
        <w:t>а</w:t>
      </w:r>
      <w:r w:rsidR="002B0793">
        <w:rPr>
          <w:b/>
          <w:bCs/>
          <w:sz w:val="28"/>
          <w:szCs w:val="28"/>
        </w:rPr>
        <w:t xml:space="preserve"> </w:t>
      </w:r>
    </w:p>
    <w:p w14:paraId="66348AEB" w14:textId="275D2149" w:rsidR="00377B72" w:rsidRDefault="00377B72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 февраля 2016 года № 37</w:t>
      </w:r>
      <w:r w:rsidR="006629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в Правила землепользования и застройки МО «Ковровское сельское поселение» применительно к территории поселка Заостровье»</w:t>
      </w:r>
      <w:r w:rsidR="00CC1DB3">
        <w:rPr>
          <w:b/>
          <w:bCs/>
          <w:sz w:val="28"/>
          <w:szCs w:val="28"/>
        </w:rPr>
        <w:t>»</w:t>
      </w:r>
    </w:p>
    <w:p w14:paraId="08C23456" w14:textId="77777777" w:rsidR="00441DFC" w:rsidRDefault="00441DFC" w:rsidP="00AD735F">
      <w:pPr>
        <w:jc w:val="center"/>
        <w:rPr>
          <w:b/>
          <w:bCs/>
          <w:sz w:val="28"/>
          <w:szCs w:val="28"/>
        </w:rPr>
      </w:pPr>
    </w:p>
    <w:p w14:paraId="5FD4ABCD" w14:textId="77777777" w:rsidR="004900BB" w:rsidRDefault="004900BB" w:rsidP="00AD735F">
      <w:pPr>
        <w:jc w:val="center"/>
        <w:rPr>
          <w:b/>
          <w:bCs/>
          <w:sz w:val="28"/>
          <w:szCs w:val="28"/>
        </w:rPr>
      </w:pPr>
    </w:p>
    <w:p w14:paraId="1D5E8E5A" w14:textId="36B03E9F" w:rsidR="00FB7A81" w:rsidRDefault="005769AD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957">
        <w:rPr>
          <w:rFonts w:ascii="Times New Roman" w:hAnsi="Times New Roman" w:cs="Times New Roman"/>
          <w:sz w:val="28"/>
          <w:szCs w:val="28"/>
        </w:rPr>
        <w:t>На основании решения Калининградской областного суда от 26 февраля 2021 года по административному делу № 3а-93/2021</w:t>
      </w:r>
      <w:r w:rsidR="00CC1DB3">
        <w:rPr>
          <w:rFonts w:ascii="Times New Roman" w:hAnsi="Times New Roman" w:cs="Times New Roman"/>
          <w:sz w:val="28"/>
          <w:szCs w:val="28"/>
        </w:rPr>
        <w:t>, вступившего в законную силу 12 августа 2021 года,</w:t>
      </w:r>
      <w:r w:rsidR="00662957">
        <w:rPr>
          <w:rFonts w:ascii="Times New Roman" w:hAnsi="Times New Roman" w:cs="Times New Roman"/>
          <w:sz w:val="28"/>
          <w:szCs w:val="28"/>
        </w:rPr>
        <w:t xml:space="preserve"> </w:t>
      </w:r>
      <w:r w:rsidR="000F14FB" w:rsidRPr="005769AD">
        <w:rPr>
          <w:rFonts w:ascii="Times New Roman" w:hAnsi="Times New Roman" w:cs="Times New Roman"/>
          <w:sz w:val="28"/>
          <w:szCs w:val="28"/>
        </w:rPr>
        <w:t>окружной Совет депутатов Зеленоградского городского округа</w:t>
      </w:r>
    </w:p>
    <w:p w14:paraId="6D06932C" w14:textId="77777777" w:rsidR="004900BB" w:rsidRPr="005769AD" w:rsidRDefault="004900BB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5EA77651" w14:textId="3CD27DE7" w:rsidR="00377B72" w:rsidRPr="00377B72" w:rsidRDefault="00377B72" w:rsidP="00377B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1426" w:rsidRPr="00377B72">
        <w:rPr>
          <w:sz w:val="28"/>
          <w:szCs w:val="28"/>
        </w:rPr>
        <w:t xml:space="preserve">1. </w:t>
      </w:r>
      <w:r w:rsidRPr="00377B72">
        <w:rPr>
          <w:sz w:val="28"/>
          <w:szCs w:val="28"/>
        </w:rPr>
        <w:t xml:space="preserve">Отменить </w:t>
      </w:r>
      <w:r w:rsidR="004900BB">
        <w:rPr>
          <w:bCs/>
          <w:sz w:val="28"/>
          <w:szCs w:val="28"/>
        </w:rPr>
        <w:t>р</w:t>
      </w:r>
      <w:r w:rsidRPr="00377B72">
        <w:rPr>
          <w:bCs/>
          <w:sz w:val="28"/>
          <w:szCs w:val="28"/>
        </w:rPr>
        <w:t>ешени</w:t>
      </w:r>
      <w:r w:rsidR="005769AD">
        <w:rPr>
          <w:bCs/>
          <w:sz w:val="28"/>
          <w:szCs w:val="28"/>
        </w:rPr>
        <w:t>е</w:t>
      </w:r>
      <w:r w:rsidRPr="00377B72">
        <w:rPr>
          <w:bCs/>
          <w:sz w:val="28"/>
          <w:szCs w:val="28"/>
        </w:rPr>
        <w:t xml:space="preserve"> окружного Совета депутатов Зеленоградск</w:t>
      </w:r>
      <w:r w:rsidR="004900BB">
        <w:rPr>
          <w:bCs/>
          <w:sz w:val="28"/>
          <w:szCs w:val="28"/>
        </w:rPr>
        <w:t>ого</w:t>
      </w:r>
      <w:r w:rsidRPr="00377B72">
        <w:rPr>
          <w:bCs/>
          <w:sz w:val="28"/>
          <w:szCs w:val="28"/>
        </w:rPr>
        <w:t xml:space="preserve"> городско</w:t>
      </w:r>
      <w:r w:rsidR="004900BB">
        <w:rPr>
          <w:bCs/>
          <w:sz w:val="28"/>
          <w:szCs w:val="28"/>
        </w:rPr>
        <w:t>го</w:t>
      </w:r>
      <w:r w:rsidRPr="00377B72">
        <w:rPr>
          <w:bCs/>
          <w:sz w:val="28"/>
          <w:szCs w:val="28"/>
        </w:rPr>
        <w:t xml:space="preserve"> округ</w:t>
      </w:r>
      <w:r w:rsidR="004900BB">
        <w:rPr>
          <w:bCs/>
          <w:sz w:val="28"/>
          <w:szCs w:val="28"/>
        </w:rPr>
        <w:t>а</w:t>
      </w:r>
      <w:r w:rsidRPr="00377B72">
        <w:rPr>
          <w:bCs/>
          <w:sz w:val="28"/>
          <w:szCs w:val="28"/>
        </w:rPr>
        <w:t xml:space="preserve"> </w:t>
      </w:r>
      <w:r w:rsidR="00CC1DB3">
        <w:rPr>
          <w:bCs/>
          <w:sz w:val="28"/>
          <w:szCs w:val="28"/>
        </w:rPr>
        <w:t xml:space="preserve">от 14 января 2021 года № 54 «Об отмене решения окружного Совета депутатов Зеленоградского городского округа </w:t>
      </w:r>
      <w:r w:rsidRPr="00377B72">
        <w:rPr>
          <w:bCs/>
          <w:sz w:val="28"/>
          <w:szCs w:val="28"/>
        </w:rPr>
        <w:t>от 19 февраля 2016 года № 37 «О внесении изменений в Правила землепользования и застройки МО «Ковровское сельское поселение» применительно к территории поселка Заостровье»</w:t>
      </w:r>
      <w:r w:rsidR="00CC1D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5972F198" w14:textId="2EBDE71F" w:rsidR="00786BD3" w:rsidRPr="0054286B" w:rsidRDefault="00786BD3" w:rsidP="00786BD3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</w:t>
      </w:r>
      <w:r w:rsidR="00CC1DB3">
        <w:rPr>
          <w:bCs/>
          <w:sz w:val="28"/>
          <w:szCs w:val="28"/>
        </w:rPr>
        <w:t>ого</w:t>
      </w:r>
      <w:r w:rsidRPr="0054286B">
        <w:rPr>
          <w:bCs/>
          <w:sz w:val="28"/>
          <w:szCs w:val="28"/>
        </w:rPr>
        <w:t xml:space="preserve"> городско</w:t>
      </w:r>
      <w:r w:rsidR="00CC1DB3">
        <w:rPr>
          <w:bCs/>
          <w:sz w:val="28"/>
          <w:szCs w:val="28"/>
        </w:rPr>
        <w:t>го округа.</w:t>
      </w:r>
    </w:p>
    <w:p w14:paraId="29AB2AD6" w14:textId="425ED0A3" w:rsidR="00786BD3" w:rsidRPr="0054286B" w:rsidRDefault="00786BD3" w:rsidP="00786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 xml:space="preserve">. Решение вступает в силу со дня </w:t>
      </w:r>
      <w:r w:rsidR="00127F91">
        <w:rPr>
          <w:sz w:val="28"/>
          <w:szCs w:val="28"/>
        </w:rPr>
        <w:t>принятия</w:t>
      </w:r>
      <w:r w:rsidRPr="0054286B">
        <w:rPr>
          <w:sz w:val="28"/>
          <w:szCs w:val="28"/>
        </w:rPr>
        <w:t>.</w:t>
      </w:r>
    </w:p>
    <w:p w14:paraId="26972CAF" w14:textId="74C388D7" w:rsidR="001701C0" w:rsidRDefault="001701C0" w:rsidP="00FB7A81">
      <w:pPr>
        <w:jc w:val="both"/>
        <w:rPr>
          <w:sz w:val="28"/>
          <w:szCs w:val="28"/>
        </w:rPr>
      </w:pPr>
    </w:p>
    <w:p w14:paraId="0C6587F6" w14:textId="77777777" w:rsidR="00B2214A" w:rsidRDefault="00B2214A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71225A12" w:rsidR="00384616" w:rsidRDefault="000F14FB" w:rsidP="00CC1DB3">
      <w:pPr>
        <w:jc w:val="both"/>
        <w:rPr>
          <w:rFonts w:eastAsia="Lucida Sans Unicode"/>
          <w:b/>
          <w:bCs/>
          <w:kern w:val="1"/>
          <w:sz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sectPr w:rsidR="00384616" w:rsidSect="00B2214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27F91"/>
    <w:rsid w:val="001701C0"/>
    <w:rsid w:val="00194099"/>
    <w:rsid w:val="001D022D"/>
    <w:rsid w:val="002158EE"/>
    <w:rsid w:val="00221D64"/>
    <w:rsid w:val="002B0793"/>
    <w:rsid w:val="002B0CC5"/>
    <w:rsid w:val="002B572C"/>
    <w:rsid w:val="002C08C4"/>
    <w:rsid w:val="002C51F6"/>
    <w:rsid w:val="002E346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35074"/>
    <w:rsid w:val="00441DFC"/>
    <w:rsid w:val="00453FE5"/>
    <w:rsid w:val="00480F0C"/>
    <w:rsid w:val="004900BB"/>
    <w:rsid w:val="00496B96"/>
    <w:rsid w:val="004D07CB"/>
    <w:rsid w:val="004D6F0C"/>
    <w:rsid w:val="0052219C"/>
    <w:rsid w:val="00526E93"/>
    <w:rsid w:val="0053141E"/>
    <w:rsid w:val="005513D6"/>
    <w:rsid w:val="005616F6"/>
    <w:rsid w:val="00562072"/>
    <w:rsid w:val="005759D0"/>
    <w:rsid w:val="005769AD"/>
    <w:rsid w:val="00595451"/>
    <w:rsid w:val="005B547B"/>
    <w:rsid w:val="005C73CE"/>
    <w:rsid w:val="00635355"/>
    <w:rsid w:val="00662957"/>
    <w:rsid w:val="00675B2C"/>
    <w:rsid w:val="00693780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533C"/>
    <w:rsid w:val="00957B48"/>
    <w:rsid w:val="009A2E6F"/>
    <w:rsid w:val="009A430B"/>
    <w:rsid w:val="00A00F02"/>
    <w:rsid w:val="00A1414E"/>
    <w:rsid w:val="00A22EFF"/>
    <w:rsid w:val="00A72F18"/>
    <w:rsid w:val="00A93F60"/>
    <w:rsid w:val="00AB2FF1"/>
    <w:rsid w:val="00AC49D7"/>
    <w:rsid w:val="00AD15A4"/>
    <w:rsid w:val="00AD735F"/>
    <w:rsid w:val="00B2214A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0014C"/>
    <w:rsid w:val="00C31D55"/>
    <w:rsid w:val="00C36537"/>
    <w:rsid w:val="00C67A02"/>
    <w:rsid w:val="00CB489F"/>
    <w:rsid w:val="00CC1DB3"/>
    <w:rsid w:val="00D03EF7"/>
    <w:rsid w:val="00D27708"/>
    <w:rsid w:val="00D70C29"/>
    <w:rsid w:val="00D77C53"/>
    <w:rsid w:val="00D90CDE"/>
    <w:rsid w:val="00DF2D4A"/>
    <w:rsid w:val="00E03D37"/>
    <w:rsid w:val="00E17597"/>
    <w:rsid w:val="00E25E8C"/>
    <w:rsid w:val="00E46962"/>
    <w:rsid w:val="00E92DE4"/>
    <w:rsid w:val="00EA2A1C"/>
    <w:rsid w:val="00ED1F8C"/>
    <w:rsid w:val="00ED627B"/>
    <w:rsid w:val="00F503F5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6C8A-0903-46CD-84E6-0825F54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2021-11-16T13:48:00Z</cp:lastPrinted>
  <dcterms:created xsi:type="dcterms:W3CDTF">2021-09-01T12:46:00Z</dcterms:created>
  <dcterms:modified xsi:type="dcterms:W3CDTF">2021-11-22T09:45:00Z</dcterms:modified>
</cp:coreProperties>
</file>